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ED5" w:rsidRPr="0067448E" w:rsidRDefault="00900ED5" w:rsidP="00900ED5">
      <w:pPr>
        <w:rPr>
          <w:rtl/>
        </w:rPr>
      </w:pPr>
    </w:p>
    <w:p w:rsidR="00900ED5" w:rsidRPr="0067448E" w:rsidRDefault="00900ED5" w:rsidP="00900ED5">
      <w:pPr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76200</wp:posOffset>
                </wp:positionH>
                <wp:positionV relativeFrom="paragraph">
                  <wp:posOffset>12700</wp:posOffset>
                </wp:positionV>
                <wp:extent cx="5562600" cy="6810375"/>
                <wp:effectExtent l="0" t="0" r="19050" b="28575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2600" cy="68103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0ED5" w:rsidRDefault="00900ED5" w:rsidP="00900ED5">
                            <w:pPr>
                              <w:spacing w:after="0"/>
                              <w:ind w:left="-634" w:right="-720"/>
                              <w:jc w:val="center"/>
                              <w:rPr>
                                <w:rFonts w:cs="B Za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991AA4"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952500" cy="819150"/>
                                  <wp:effectExtent l="0" t="0" r="0" b="0"/>
                                  <wp:docPr id="1" name="Picture 1" descr="F:\موارد داوطلبان\آرم و پوستر\آرم وزارت بهداشت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F:\موارد داوطلبان\آرم و پوستر\آرم وزارت بهداشت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00ED5" w:rsidRDefault="00900ED5" w:rsidP="00900ED5">
                            <w:pPr>
                              <w:spacing w:after="0"/>
                              <w:ind w:left="-634" w:right="-720"/>
                              <w:jc w:val="center"/>
                              <w:rPr>
                                <w:rFonts w:cs="B Za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900ED5" w:rsidRDefault="00900ED5" w:rsidP="00900ED5">
                            <w:pPr>
                              <w:spacing w:after="0"/>
                              <w:ind w:left="-634" w:right="-720"/>
                              <w:jc w:val="center"/>
                              <w:rPr>
                                <w:rFonts w:cs="B Za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E846E3">
                              <w:rPr>
                                <w:rFonts w:cs="B Za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چک لیست پایش عملکرد</w:t>
                            </w:r>
                          </w:p>
                          <w:p w:rsidR="00900ED5" w:rsidRPr="00E846E3" w:rsidRDefault="00900ED5" w:rsidP="00900ED5">
                            <w:pPr>
                              <w:spacing w:after="0"/>
                              <w:ind w:left="-634" w:right="-720"/>
                              <w:jc w:val="center"/>
                              <w:rPr>
                                <w:rFonts w:cs="B Za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E846E3">
                              <w:rPr>
                                <w:rFonts w:cs="B Za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مراقب سلامت/ بهورز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در</w:t>
                            </w:r>
                            <w:r w:rsidRPr="00E846E3">
                              <w:rPr>
                                <w:rFonts w:cs="B Za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خصوص فعالیت های </w:t>
                            </w:r>
                          </w:p>
                          <w:p w:rsidR="00900ED5" w:rsidRPr="00E846E3" w:rsidRDefault="00900ED5" w:rsidP="00900ED5">
                            <w:pPr>
                              <w:spacing w:after="0"/>
                              <w:ind w:left="-634" w:right="-720"/>
                              <w:jc w:val="center"/>
                              <w:rPr>
                                <w:rFonts w:cs="B Za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E846E3">
                              <w:rPr>
                                <w:rFonts w:cs="B Za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رابطان سلامت محله</w:t>
                            </w:r>
                          </w:p>
                          <w:p w:rsidR="00900ED5" w:rsidRDefault="00900ED5" w:rsidP="00900E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26" style="position:absolute;left:0;text-align:left;margin-left:6pt;margin-top:1pt;width:438pt;height:5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" fillcolor="#5b9bd5" strokecolor="#41719c" strokeweight="1pt">
                <v:stroke joinstyle="miter"/>
                <v:path arrowok="t"/>
                <v:textbox>
                  <w:txbxContent>
                    <w:p w:rsidR="00900ED5" w:rsidRDefault="00900ED5" w:rsidP="00900ED5">
                      <w:pPr>
                        <w:spacing w:after="0"/>
                        <w:ind w:left="-634" w:right="-720"/>
                        <w:jc w:val="center"/>
                        <w:rPr>
                          <w:rFonts w:cs="B Za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991AA4"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952500" cy="819150"/>
                            <wp:effectExtent l="0" t="0" r="0" b="0"/>
                            <wp:docPr id="1" name="Picture 1" descr="F:\موارد داوطلبان\آرم و پوستر\آرم وزارت بهداشت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F:\موارد داوطلبان\آرم و پوستر\آرم وزارت بهداشت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00ED5" w:rsidRDefault="00900ED5" w:rsidP="00900ED5">
                      <w:pPr>
                        <w:spacing w:after="0"/>
                        <w:ind w:left="-634" w:right="-720"/>
                        <w:jc w:val="center"/>
                        <w:rPr>
                          <w:rFonts w:cs="B Za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</w:p>
                    <w:p w:rsidR="00900ED5" w:rsidRDefault="00900ED5" w:rsidP="00900ED5">
                      <w:pPr>
                        <w:spacing w:after="0"/>
                        <w:ind w:left="-634" w:right="-720"/>
                        <w:jc w:val="center"/>
                        <w:rPr>
                          <w:rFonts w:cs="B Za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E846E3">
                        <w:rPr>
                          <w:rFonts w:cs="B Zar" w:hint="cs"/>
                          <w:b/>
                          <w:bCs/>
                          <w:sz w:val="40"/>
                          <w:szCs w:val="40"/>
                          <w:rtl/>
                        </w:rPr>
                        <w:t>چک لیست پایش عملکرد</w:t>
                      </w:r>
                    </w:p>
                    <w:p w:rsidR="00900ED5" w:rsidRPr="00E846E3" w:rsidRDefault="00900ED5" w:rsidP="00900ED5">
                      <w:pPr>
                        <w:spacing w:after="0"/>
                        <w:ind w:left="-634" w:right="-720"/>
                        <w:jc w:val="center"/>
                        <w:rPr>
                          <w:rFonts w:cs="B Za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E846E3">
                        <w:rPr>
                          <w:rFonts w:cs="B Zar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مراقب سلامت/ بهورز </w:t>
                      </w:r>
                      <w:r>
                        <w:rPr>
                          <w:rFonts w:cs="B Zar" w:hint="cs"/>
                          <w:b/>
                          <w:bCs/>
                          <w:sz w:val="40"/>
                          <w:szCs w:val="40"/>
                          <w:rtl/>
                        </w:rPr>
                        <w:t>در</w:t>
                      </w:r>
                      <w:r w:rsidRPr="00E846E3">
                        <w:rPr>
                          <w:rFonts w:cs="B Zar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خصوص فعالیت های </w:t>
                      </w:r>
                    </w:p>
                    <w:p w:rsidR="00900ED5" w:rsidRPr="00E846E3" w:rsidRDefault="00900ED5" w:rsidP="00900ED5">
                      <w:pPr>
                        <w:spacing w:after="0"/>
                        <w:ind w:left="-634" w:right="-720"/>
                        <w:jc w:val="center"/>
                        <w:rPr>
                          <w:rFonts w:cs="B Za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E846E3">
                        <w:rPr>
                          <w:rFonts w:cs="B Zar" w:hint="cs"/>
                          <w:b/>
                          <w:bCs/>
                          <w:sz w:val="40"/>
                          <w:szCs w:val="40"/>
                          <w:rtl/>
                        </w:rPr>
                        <w:t>رابطان سلامت محله</w:t>
                      </w:r>
                    </w:p>
                    <w:p w:rsidR="00900ED5" w:rsidRDefault="00900ED5" w:rsidP="00900ED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900ED5" w:rsidRPr="0067448E" w:rsidRDefault="00900ED5" w:rsidP="00900ED5">
      <w:pPr>
        <w:rPr>
          <w:rtl/>
        </w:rPr>
      </w:pPr>
    </w:p>
    <w:p w:rsidR="00900ED5" w:rsidRPr="0067448E" w:rsidRDefault="00900ED5" w:rsidP="00900ED5">
      <w:pPr>
        <w:rPr>
          <w:rtl/>
        </w:rPr>
      </w:pPr>
    </w:p>
    <w:p w:rsidR="00900ED5" w:rsidRDefault="00900ED5" w:rsidP="00900ED5">
      <w:pPr>
        <w:rPr>
          <w:rtl/>
        </w:rPr>
      </w:pPr>
    </w:p>
    <w:p w:rsidR="00900ED5" w:rsidRDefault="00900ED5" w:rsidP="00900ED5">
      <w:pPr>
        <w:rPr>
          <w:rtl/>
        </w:rPr>
      </w:pPr>
      <w:r>
        <w:rPr>
          <w:rtl/>
        </w:rPr>
        <w:br w:type="page"/>
      </w:r>
    </w:p>
    <w:tbl>
      <w:tblPr>
        <w:tblpPr w:leftFromText="180" w:rightFromText="180" w:vertAnchor="text" w:horzAnchor="margin" w:tblpXSpec="center" w:tblpY="50"/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736"/>
        <w:gridCol w:w="680"/>
        <w:gridCol w:w="546"/>
        <w:gridCol w:w="2853"/>
        <w:gridCol w:w="1116"/>
        <w:gridCol w:w="2654"/>
        <w:gridCol w:w="675"/>
      </w:tblGrid>
      <w:tr w:rsidR="00900ED5" w:rsidTr="00725951">
        <w:trPr>
          <w:trHeight w:val="979"/>
        </w:trPr>
        <w:tc>
          <w:tcPr>
            <w:tcW w:w="256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>ملاحظات</w:t>
            </w:r>
          </w:p>
        </w:tc>
        <w:tc>
          <w:tcPr>
            <w:tcW w:w="736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>تا حدودی</w:t>
            </w:r>
          </w:p>
        </w:tc>
        <w:tc>
          <w:tcPr>
            <w:tcW w:w="709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 xml:space="preserve">خیر </w:t>
            </w:r>
          </w:p>
        </w:tc>
        <w:tc>
          <w:tcPr>
            <w:tcW w:w="567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 xml:space="preserve">بله </w:t>
            </w:r>
          </w:p>
        </w:tc>
        <w:tc>
          <w:tcPr>
            <w:tcW w:w="3118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 xml:space="preserve">معیار سنجش </w:t>
            </w:r>
          </w:p>
        </w:tc>
        <w:tc>
          <w:tcPr>
            <w:tcW w:w="1134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 xml:space="preserve">نحوه سنجش </w:t>
            </w:r>
          </w:p>
        </w:tc>
        <w:tc>
          <w:tcPr>
            <w:tcW w:w="2890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 xml:space="preserve">سوال </w:t>
            </w:r>
          </w:p>
        </w:tc>
        <w:tc>
          <w:tcPr>
            <w:tcW w:w="687" w:type="dxa"/>
            <w:shd w:val="clear" w:color="auto" w:fill="D9E2F3"/>
          </w:tcPr>
          <w:p w:rsidR="00900ED5" w:rsidRPr="008E276D" w:rsidRDefault="00900ED5" w:rsidP="00725951">
            <w:pPr>
              <w:spacing w:line="24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E276D">
              <w:rPr>
                <w:rFonts w:hint="cs"/>
                <w:b/>
                <w:bCs/>
                <w:sz w:val="20"/>
                <w:szCs w:val="20"/>
                <w:rtl/>
              </w:rPr>
              <w:t xml:space="preserve">ردیف </w:t>
            </w:r>
          </w:p>
        </w:tc>
      </w:tr>
      <w:tr w:rsidR="00900ED5" w:rsidTr="00725951">
        <w:tc>
          <w:tcPr>
            <w:tcW w:w="25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3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09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3118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مراقب سلامت/ بهورز جهت هر 20 خانوار بر اساس دستورالعمل رابط سلامت محله جذب نماید</w:t>
            </w:r>
          </w:p>
        </w:tc>
        <w:tc>
          <w:tcPr>
            <w:tcW w:w="1134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مشاهده و بررسی مستندات</w:t>
            </w:r>
          </w:p>
        </w:tc>
        <w:tc>
          <w:tcPr>
            <w:tcW w:w="2890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آیا مراقب سلامت / بهورز برای خانوارهای تحت  پوشش رابط سلامت محله جذب کرده است؟</w:t>
            </w:r>
          </w:p>
        </w:tc>
        <w:tc>
          <w:tcPr>
            <w:tcW w:w="687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rPr>
                <w:sz w:val="24"/>
                <w:szCs w:val="24"/>
              </w:rPr>
            </w:pPr>
            <w:r w:rsidRPr="008E276D">
              <w:rPr>
                <w:rFonts w:hint="cs"/>
                <w:sz w:val="24"/>
                <w:szCs w:val="24"/>
                <w:rtl/>
              </w:rPr>
              <w:t>1</w:t>
            </w:r>
          </w:p>
        </w:tc>
      </w:tr>
      <w:tr w:rsidR="00900ED5" w:rsidTr="00725951">
        <w:trPr>
          <w:trHeight w:val="1622"/>
        </w:trPr>
        <w:tc>
          <w:tcPr>
            <w:tcW w:w="25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3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09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3118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بررسی مستندات طرح درس و برنامه ریزی آموزشی مجموعه آموزشی رابطان سلامت محله</w:t>
            </w:r>
          </w:p>
        </w:tc>
        <w:tc>
          <w:tcPr>
            <w:tcW w:w="1134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مشاهده گواهی شرکت در دوره</w:t>
            </w:r>
          </w:p>
        </w:tc>
        <w:tc>
          <w:tcPr>
            <w:tcW w:w="2890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آیا مراقب سلامت/ بهورز کارگاه آموزشی تربیت مربیان رابطان سلامت را گذرانده است؟</w:t>
            </w:r>
          </w:p>
        </w:tc>
        <w:tc>
          <w:tcPr>
            <w:tcW w:w="687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rPr>
                <w:sz w:val="24"/>
                <w:szCs w:val="24"/>
              </w:rPr>
            </w:pPr>
            <w:r w:rsidRPr="008E276D">
              <w:rPr>
                <w:rFonts w:hint="cs"/>
                <w:sz w:val="24"/>
                <w:szCs w:val="24"/>
                <w:rtl/>
              </w:rPr>
              <w:t>2</w:t>
            </w:r>
          </w:p>
        </w:tc>
      </w:tr>
      <w:tr w:rsidR="00900ED5" w:rsidTr="00725951">
        <w:tc>
          <w:tcPr>
            <w:tcW w:w="25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3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09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3118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مراقب سلامت یا بهورز لازم است پیگیری خدمات را از طریق سامانه سیب استخراج و توسط خودش یا با همکاری رابطان سلامت انجام دهد</w:t>
            </w:r>
          </w:p>
        </w:tc>
        <w:tc>
          <w:tcPr>
            <w:tcW w:w="1134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مشاهده و بررسی مستندات</w:t>
            </w:r>
          </w:p>
        </w:tc>
        <w:tc>
          <w:tcPr>
            <w:tcW w:w="2890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آیا پیگیری مراقبت های بهداشتی  با کمک رابط سلامت محله توسط مراقب سلامت / بهورز انجام می شود؟</w:t>
            </w:r>
          </w:p>
        </w:tc>
        <w:tc>
          <w:tcPr>
            <w:tcW w:w="687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rPr>
                <w:sz w:val="24"/>
                <w:szCs w:val="24"/>
              </w:rPr>
            </w:pPr>
            <w:r w:rsidRPr="008E276D">
              <w:rPr>
                <w:rFonts w:hint="cs"/>
                <w:sz w:val="24"/>
                <w:szCs w:val="24"/>
                <w:rtl/>
              </w:rPr>
              <w:t>3</w:t>
            </w:r>
          </w:p>
        </w:tc>
      </w:tr>
      <w:tr w:rsidR="00900ED5" w:rsidTr="00725951">
        <w:tc>
          <w:tcPr>
            <w:tcW w:w="25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3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09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3118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مراقب سلامت لازم است فایل های بخش های کتاب مقدماتی را در اختیار رابط سلامت قرار دهد و پس از پایان هر بخش در سامانه سیب و پرونده مجازی رابط سلامت ثبت نماید</w:t>
            </w:r>
          </w:p>
        </w:tc>
        <w:tc>
          <w:tcPr>
            <w:tcW w:w="1134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مشاهده و بررسی مستندات</w:t>
            </w:r>
          </w:p>
        </w:tc>
        <w:tc>
          <w:tcPr>
            <w:tcW w:w="2890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آیا مراقب سلامت / بهورز دوره آموزشی کتاب مقدماتی را جهت رابطان سلامت محله برگزار کرده است</w:t>
            </w:r>
          </w:p>
        </w:tc>
        <w:tc>
          <w:tcPr>
            <w:tcW w:w="687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rPr>
                <w:sz w:val="24"/>
                <w:szCs w:val="24"/>
              </w:rPr>
            </w:pPr>
            <w:r w:rsidRPr="008E276D">
              <w:rPr>
                <w:rFonts w:hint="cs"/>
                <w:sz w:val="24"/>
                <w:szCs w:val="24"/>
                <w:rtl/>
              </w:rPr>
              <w:t>4</w:t>
            </w:r>
          </w:p>
        </w:tc>
      </w:tr>
      <w:tr w:rsidR="00900ED5" w:rsidTr="00725951">
        <w:tc>
          <w:tcPr>
            <w:tcW w:w="25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3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09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3118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مراقب سلامت لازم است بر اساس دستورالعمل جهت هر رابط سلامت یک پرونده مجازی در رایانه مرکز تشکیل دهد</w:t>
            </w:r>
          </w:p>
        </w:tc>
        <w:tc>
          <w:tcPr>
            <w:tcW w:w="1134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مشاهده و بررسی مستندات</w:t>
            </w:r>
          </w:p>
        </w:tc>
        <w:tc>
          <w:tcPr>
            <w:tcW w:w="2890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آیا مراقب سلامت / بهورزجهت هر رابط سلامت بر اساس دستورالعمل پرونده مجازی تشکیل داده است؟</w:t>
            </w:r>
          </w:p>
        </w:tc>
        <w:tc>
          <w:tcPr>
            <w:tcW w:w="687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rPr>
                <w:sz w:val="24"/>
                <w:szCs w:val="24"/>
              </w:rPr>
            </w:pPr>
            <w:r w:rsidRPr="008E276D">
              <w:rPr>
                <w:rFonts w:hint="cs"/>
                <w:sz w:val="24"/>
                <w:szCs w:val="24"/>
                <w:rtl/>
              </w:rPr>
              <w:t>5</w:t>
            </w:r>
          </w:p>
        </w:tc>
      </w:tr>
      <w:tr w:rsidR="00900ED5" w:rsidTr="00725951">
        <w:tc>
          <w:tcPr>
            <w:tcW w:w="25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36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709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</w:tcPr>
          <w:p w:rsidR="00900ED5" w:rsidRPr="008E276D" w:rsidRDefault="00900ED5" w:rsidP="00725951">
            <w:pPr>
              <w:spacing w:line="240" w:lineRule="exact"/>
            </w:pPr>
          </w:p>
        </w:tc>
        <w:tc>
          <w:tcPr>
            <w:tcW w:w="3118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کلاس های رابطان سلامت هفته ای یکبار توسط یکی از مراقبین پایگاه یا در شرایط اپیدمی بصورت مجازی برگزار شود</w:t>
            </w:r>
          </w:p>
        </w:tc>
        <w:tc>
          <w:tcPr>
            <w:tcW w:w="1134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مشاهده و بررسی مستندات</w:t>
            </w:r>
          </w:p>
        </w:tc>
        <w:tc>
          <w:tcPr>
            <w:tcW w:w="2890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jc w:val="left"/>
              <w:rPr>
                <w:rFonts w:ascii="Arial" w:hAnsi="Arial"/>
                <w:sz w:val="24"/>
                <w:szCs w:val="24"/>
              </w:rPr>
            </w:pPr>
            <w:r w:rsidRPr="008E276D">
              <w:rPr>
                <w:rFonts w:ascii="Arial" w:hAnsi="Arial"/>
                <w:sz w:val="24"/>
                <w:szCs w:val="24"/>
                <w:rtl/>
              </w:rPr>
              <w:t>آیا مراقب سلامت کلاس های آموزشی رابطان سلامت را بر اساس دستورالعمل برگزار می کند؟</w:t>
            </w:r>
          </w:p>
        </w:tc>
        <w:tc>
          <w:tcPr>
            <w:tcW w:w="687" w:type="dxa"/>
            <w:shd w:val="clear" w:color="auto" w:fill="auto"/>
          </w:tcPr>
          <w:p w:rsidR="00900ED5" w:rsidRPr="008E276D" w:rsidRDefault="00900ED5" w:rsidP="00725951">
            <w:pPr>
              <w:spacing w:line="280" w:lineRule="exact"/>
              <w:rPr>
                <w:sz w:val="24"/>
                <w:szCs w:val="24"/>
              </w:rPr>
            </w:pPr>
            <w:r w:rsidRPr="008E276D">
              <w:rPr>
                <w:rFonts w:hint="cs"/>
                <w:sz w:val="24"/>
                <w:szCs w:val="24"/>
                <w:rtl/>
              </w:rPr>
              <w:t>6</w:t>
            </w:r>
          </w:p>
        </w:tc>
      </w:tr>
    </w:tbl>
    <w:p w:rsidR="00900ED5" w:rsidRPr="00BA740E" w:rsidRDefault="00900ED5" w:rsidP="00900ED5">
      <w:pPr>
        <w:pStyle w:val="ListParagraph"/>
        <w:tabs>
          <w:tab w:val="right" w:pos="709"/>
        </w:tabs>
        <w:bidi/>
        <w:spacing w:after="0"/>
        <w:ind w:left="0"/>
        <w:rPr>
          <w:rFonts w:ascii="Arial" w:eastAsia="Times New Roman" w:hAnsi="Arial" w:cs="B Titr" w:hint="cs"/>
          <w:sz w:val="60"/>
          <w:szCs w:val="60"/>
          <w:lang w:bidi="fa-IR"/>
        </w:rPr>
      </w:pPr>
    </w:p>
    <w:p w:rsidR="00130354" w:rsidRDefault="00130354" w:rsidP="00900ED5">
      <w:bookmarkStart w:id="0" w:name="_GoBack"/>
      <w:bookmarkEnd w:id="0"/>
    </w:p>
    <w:sectPr w:rsidR="00130354" w:rsidSect="00DC3C39">
      <w:pgSz w:w="11907" w:h="16839" w:code="9"/>
      <w:pgMar w:top="709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ED5"/>
    <w:rsid w:val="00130354"/>
    <w:rsid w:val="0090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CA420C-BA18-4E0A-8267-AC038F76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ED5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900ED5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900ED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2023-07-08T08:35:00Z</dcterms:created>
  <dcterms:modified xsi:type="dcterms:W3CDTF">2023-07-08T08:36:00Z</dcterms:modified>
</cp:coreProperties>
</file>